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71" w:rsidRDefault="006D5871" w:rsidP="006D5871">
      <w:bookmarkStart w:id="0" w:name="_GoBack"/>
      <w:bookmarkEnd w:id="0"/>
    </w:p>
    <w:p w:rsidR="006D5871" w:rsidRDefault="006D5871" w:rsidP="006D5871">
      <w:r>
        <w:rPr>
          <w:noProof/>
          <w:sz w:val="20"/>
          <w:lang w:val="fr-BE"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556895</wp:posOffset>
            </wp:positionH>
            <wp:positionV relativeFrom="paragraph">
              <wp:posOffset>-457200</wp:posOffset>
            </wp:positionV>
            <wp:extent cx="1339850" cy="1616075"/>
            <wp:effectExtent l="19050" t="0" r="0" b="0"/>
            <wp:wrapTight wrapText="bothSides">
              <wp:wrapPolygon edited="0">
                <wp:start x="3992" y="0"/>
                <wp:lineTo x="614" y="509"/>
                <wp:lineTo x="-307" y="1273"/>
                <wp:lineTo x="307" y="21388"/>
                <wp:lineTo x="21498" y="21388"/>
                <wp:lineTo x="21498" y="20624"/>
                <wp:lineTo x="19962" y="20369"/>
                <wp:lineTo x="21498" y="18842"/>
                <wp:lineTo x="21498" y="10949"/>
                <wp:lineTo x="21191" y="1018"/>
                <wp:lineTo x="19348" y="509"/>
                <wp:lineTo x="8599" y="0"/>
                <wp:lineTo x="3992" y="0"/>
              </wp:wrapPolygon>
            </wp:wrapTight>
            <wp:docPr id="2" name="Image 2" descr="logo nadja défini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adja défini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:rsidR="006D5871" w:rsidRDefault="006D5871" w:rsidP="006D5871"/>
    <w:p w:rsidR="006D5871" w:rsidRDefault="006D5871" w:rsidP="006D5871"/>
    <w:p w:rsidR="006D5871" w:rsidRDefault="006D5871" w:rsidP="006D5871"/>
    <w:p w:rsidR="006D5871" w:rsidRDefault="006D5871" w:rsidP="006D5871"/>
    <w:p w:rsidR="006D5871" w:rsidRDefault="006D5871" w:rsidP="006D5871">
      <w:r>
        <w:tab/>
      </w:r>
      <w:r>
        <w:tab/>
      </w:r>
      <w:r>
        <w:tab/>
      </w:r>
      <w:r>
        <w:tab/>
      </w:r>
      <w:r>
        <w:tab/>
      </w:r>
    </w:p>
    <w:p w:rsidR="006D5871" w:rsidRDefault="006D5871" w:rsidP="006D5871"/>
    <w:p w:rsidR="006D5871" w:rsidRDefault="006D5871" w:rsidP="006D5871">
      <w:r>
        <w:t xml:space="preserve">     </w:t>
      </w:r>
    </w:p>
    <w:p w:rsidR="006D5871" w:rsidRDefault="006D5871" w:rsidP="006D5871">
      <w:pPr>
        <w:pStyle w:val="Titre2"/>
        <w:jc w:val="both"/>
        <w:rPr>
          <w:color w:val="CC0099"/>
        </w:rPr>
      </w:pPr>
    </w:p>
    <w:p w:rsidR="006D5871" w:rsidRPr="007E7C16" w:rsidRDefault="006D5871" w:rsidP="006D5871">
      <w:pPr>
        <w:pStyle w:val="Titre2"/>
        <w:jc w:val="both"/>
        <w:rPr>
          <w:color w:val="CC0099"/>
        </w:rPr>
      </w:pPr>
      <w:r w:rsidRPr="007E7C16">
        <w:rPr>
          <w:color w:val="CC0099"/>
        </w:rPr>
        <w:t xml:space="preserve">Le service </w:t>
      </w:r>
      <w:r w:rsidR="00D01487">
        <w:rPr>
          <w:color w:val="CC0099"/>
        </w:rPr>
        <w:t>traitement</w:t>
      </w:r>
      <w:r w:rsidRPr="007E7C16">
        <w:rPr>
          <w:color w:val="CC0099"/>
        </w:rPr>
        <w:t xml:space="preserve"> de l’ASBL Nadja engage un </w:t>
      </w:r>
      <w:r w:rsidR="00D01487">
        <w:rPr>
          <w:color w:val="CC0099"/>
        </w:rPr>
        <w:t>psychologue</w:t>
      </w:r>
      <w:r w:rsidRPr="007E7C16">
        <w:rPr>
          <w:color w:val="CC0099"/>
        </w:rPr>
        <w:t xml:space="preserve"> </w:t>
      </w:r>
      <w:r w:rsidR="00D01487">
        <w:rPr>
          <w:color w:val="CC0099"/>
        </w:rPr>
        <w:t>clinicien d’orientation systémique</w:t>
      </w:r>
      <w:r w:rsidRPr="007E7C16">
        <w:rPr>
          <w:color w:val="CC0099"/>
        </w:rPr>
        <w:t xml:space="preserve"> pour un contrat APE à durée indéterminée mi-temps. </w:t>
      </w:r>
    </w:p>
    <w:p w:rsidR="006D5871" w:rsidRDefault="006D5871" w:rsidP="006D5871">
      <w:pPr>
        <w:pBdr>
          <w:bottom w:val="single" w:sz="4" w:space="1" w:color="auto"/>
        </w:pBdr>
        <w:jc w:val="both"/>
      </w:pPr>
    </w:p>
    <w:p w:rsidR="006D5871" w:rsidRDefault="006D5871" w:rsidP="006D5871">
      <w:pPr>
        <w:jc w:val="both"/>
        <w:rPr>
          <w:b/>
        </w:rPr>
      </w:pPr>
    </w:p>
    <w:p w:rsidR="006D5871" w:rsidRPr="007E7C16" w:rsidRDefault="006D5871" w:rsidP="006D5871">
      <w:pPr>
        <w:jc w:val="both"/>
        <w:rPr>
          <w:rFonts w:asciiTheme="minorHAnsi" w:hAnsiTheme="minorHAnsi"/>
          <w:b/>
        </w:rPr>
      </w:pPr>
      <w:r w:rsidRPr="007E7C16">
        <w:rPr>
          <w:rFonts w:asciiTheme="minorHAnsi" w:hAnsiTheme="minorHAnsi"/>
          <w:b/>
        </w:rPr>
        <w:t xml:space="preserve">Profil recherché : </w:t>
      </w:r>
    </w:p>
    <w:p w:rsidR="00FE13CE" w:rsidRDefault="00FE13CE" w:rsidP="006D5871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Expérience en thérapie systémique</w:t>
      </w:r>
    </w:p>
    <w:p w:rsidR="006D5871" w:rsidRPr="007E7C16" w:rsidRDefault="006D5871" w:rsidP="006D5871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/>
        </w:rPr>
      </w:pPr>
      <w:r w:rsidRPr="007E7C16">
        <w:rPr>
          <w:rFonts w:asciiTheme="minorHAnsi" w:hAnsiTheme="minorHAnsi"/>
        </w:rPr>
        <w:t>Expérience en animation et formation d’adultes</w:t>
      </w:r>
    </w:p>
    <w:p w:rsidR="006D5871" w:rsidRPr="007E7C16" w:rsidRDefault="006D5871" w:rsidP="006D5871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/>
        </w:rPr>
      </w:pPr>
      <w:r w:rsidRPr="007E7C16">
        <w:rPr>
          <w:rFonts w:asciiTheme="minorHAnsi" w:hAnsiTheme="minorHAnsi"/>
        </w:rPr>
        <w:t>Expérience de travail en réseau</w:t>
      </w:r>
    </w:p>
    <w:p w:rsidR="006D5871" w:rsidRPr="007E7C16" w:rsidRDefault="006D5871" w:rsidP="006D5871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/>
        </w:rPr>
      </w:pPr>
      <w:r w:rsidRPr="007E7C16">
        <w:rPr>
          <w:rFonts w:asciiTheme="minorHAnsi" w:hAnsiTheme="minorHAnsi"/>
        </w:rPr>
        <w:t>Capacité de travail en équipe</w:t>
      </w:r>
    </w:p>
    <w:p w:rsidR="006D5871" w:rsidRPr="007E7C16" w:rsidRDefault="006D5871" w:rsidP="006D5871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/>
        </w:rPr>
      </w:pPr>
      <w:r w:rsidRPr="007E7C16">
        <w:rPr>
          <w:rFonts w:asciiTheme="minorHAnsi" w:hAnsiTheme="minorHAnsi"/>
        </w:rPr>
        <w:t>Bonne connaissance de la problématique des assuétudes</w:t>
      </w:r>
    </w:p>
    <w:p w:rsidR="006D5871" w:rsidRPr="007E7C16" w:rsidRDefault="006D5871" w:rsidP="006D5871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/>
        </w:rPr>
      </w:pPr>
      <w:r w:rsidRPr="007E7C16">
        <w:rPr>
          <w:rFonts w:asciiTheme="minorHAnsi" w:hAnsiTheme="minorHAnsi"/>
        </w:rPr>
        <w:t>Très bonne capacité d’expression orale et écrite</w:t>
      </w:r>
    </w:p>
    <w:p w:rsidR="006D5871" w:rsidRPr="007E7C16" w:rsidRDefault="006D5871" w:rsidP="006D5871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/>
        </w:rPr>
      </w:pPr>
      <w:r w:rsidRPr="007E7C16">
        <w:rPr>
          <w:rFonts w:asciiTheme="minorHAnsi" w:hAnsiTheme="minorHAnsi"/>
        </w:rPr>
        <w:t>Une formation à l’approche systémique, à la thérapie brève</w:t>
      </w:r>
      <w:r w:rsidR="00FE13CE">
        <w:rPr>
          <w:rFonts w:asciiTheme="minorHAnsi" w:hAnsiTheme="minorHAnsi"/>
        </w:rPr>
        <w:t>, en hypnose</w:t>
      </w:r>
      <w:r w:rsidRPr="007E7C16">
        <w:rPr>
          <w:rFonts w:asciiTheme="minorHAnsi" w:hAnsiTheme="minorHAnsi"/>
        </w:rPr>
        <w:t xml:space="preserve"> et/ou à la PNL est un atout.</w:t>
      </w:r>
    </w:p>
    <w:p w:rsidR="006D5871" w:rsidRDefault="00FE13CE" w:rsidP="00FE13CE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Profil de fonction :</w:t>
      </w:r>
    </w:p>
    <w:p w:rsidR="00FE13CE" w:rsidRDefault="00FE13CE" w:rsidP="00FE13CE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Suivi de patients et de familles de consommateur</w:t>
      </w:r>
    </w:p>
    <w:p w:rsidR="00FE13CE" w:rsidRDefault="00FE13CE" w:rsidP="00FE13CE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Co-thérapies familiales</w:t>
      </w:r>
    </w:p>
    <w:p w:rsidR="00FE13CE" w:rsidRDefault="00FE13CE" w:rsidP="00FE13CE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Animation de groupes thérapeutiques</w:t>
      </w:r>
    </w:p>
    <w:p w:rsidR="00FE13CE" w:rsidRPr="00FE13CE" w:rsidRDefault="00FE13CE" w:rsidP="00FE13CE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Animation de formations</w:t>
      </w:r>
    </w:p>
    <w:p w:rsidR="00FE13CE" w:rsidRPr="00FE13CE" w:rsidRDefault="00FE13CE" w:rsidP="00FE13CE">
      <w:pPr>
        <w:ind w:left="360"/>
        <w:jc w:val="both"/>
        <w:rPr>
          <w:rFonts w:asciiTheme="minorHAnsi" w:hAnsiTheme="minorHAnsi"/>
        </w:rPr>
      </w:pPr>
    </w:p>
    <w:p w:rsidR="006D5871" w:rsidRPr="007E7C16" w:rsidRDefault="006D5871" w:rsidP="006D5871">
      <w:pPr>
        <w:jc w:val="both"/>
        <w:rPr>
          <w:rFonts w:asciiTheme="minorHAnsi" w:hAnsiTheme="minorHAnsi"/>
          <w:b/>
        </w:rPr>
      </w:pPr>
      <w:r w:rsidRPr="007E7C16">
        <w:rPr>
          <w:rFonts w:asciiTheme="minorHAnsi" w:hAnsiTheme="minorHAnsi"/>
          <w:b/>
        </w:rPr>
        <w:t>Conditions :</w:t>
      </w:r>
    </w:p>
    <w:p w:rsidR="006D5871" w:rsidRPr="007E7C16" w:rsidRDefault="00FE13CE" w:rsidP="006D5871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Master en psychologie clinique</w:t>
      </w:r>
    </w:p>
    <w:p w:rsidR="006D5871" w:rsidRPr="007E7C16" w:rsidRDefault="006D5871" w:rsidP="006D5871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/>
        </w:rPr>
      </w:pPr>
      <w:r w:rsidRPr="007E7C16">
        <w:rPr>
          <w:rFonts w:asciiTheme="minorHAnsi" w:hAnsiTheme="minorHAnsi"/>
        </w:rPr>
        <w:t>Bonne connaissance des logiciels et outils informatiques de base (Power Point, Excel, Word, etc.)</w:t>
      </w:r>
    </w:p>
    <w:p w:rsidR="006D5871" w:rsidRPr="007E7C16" w:rsidRDefault="006D5871" w:rsidP="006D5871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/>
        </w:rPr>
      </w:pPr>
      <w:r w:rsidRPr="007E7C16">
        <w:rPr>
          <w:rFonts w:asciiTheme="minorHAnsi" w:hAnsiTheme="minorHAnsi"/>
        </w:rPr>
        <w:t>Passeport APE</w:t>
      </w:r>
    </w:p>
    <w:p w:rsidR="006D5871" w:rsidRDefault="006D5871" w:rsidP="006D5871">
      <w:pPr>
        <w:pStyle w:val="Paragraphedeliste"/>
        <w:numPr>
          <w:ilvl w:val="0"/>
          <w:numId w:val="1"/>
        </w:numPr>
        <w:spacing w:after="200" w:line="276" w:lineRule="auto"/>
        <w:jc w:val="both"/>
      </w:pPr>
      <w:r w:rsidRPr="007E7C16">
        <w:rPr>
          <w:rFonts w:asciiTheme="minorHAnsi" w:hAnsiTheme="minorHAnsi"/>
        </w:rPr>
        <w:t>Permis B souhaité</w:t>
      </w:r>
    </w:p>
    <w:p w:rsidR="006D5871" w:rsidRPr="007E7C16" w:rsidRDefault="006D5871" w:rsidP="006D5871">
      <w:pPr>
        <w:pStyle w:val="Paragraphedeliste"/>
        <w:jc w:val="both"/>
        <w:rPr>
          <w:rFonts w:asciiTheme="minorHAnsi" w:hAnsiTheme="minorHAnsi"/>
        </w:rPr>
      </w:pPr>
    </w:p>
    <w:p w:rsidR="006D5871" w:rsidRPr="007E7C16" w:rsidRDefault="006D5871" w:rsidP="006D5871">
      <w:pPr>
        <w:pStyle w:val="Paragraphedeliste"/>
        <w:jc w:val="both"/>
        <w:rPr>
          <w:rFonts w:asciiTheme="minorHAnsi" w:hAnsiTheme="minorHAnsi"/>
        </w:rPr>
      </w:pPr>
    </w:p>
    <w:p w:rsidR="006D5871" w:rsidRPr="007E7C16" w:rsidRDefault="006D5871" w:rsidP="006D5871">
      <w:pPr>
        <w:jc w:val="both"/>
        <w:rPr>
          <w:rFonts w:asciiTheme="minorHAnsi" w:hAnsiTheme="minorHAnsi"/>
        </w:rPr>
      </w:pPr>
      <w:r w:rsidRPr="007E7C16">
        <w:rPr>
          <w:rFonts w:asciiTheme="minorHAnsi" w:hAnsiTheme="minorHAnsi"/>
        </w:rPr>
        <w:t xml:space="preserve">Pour plus de renseignements sur le projet de notre ASBL, visitez notre site Internet </w:t>
      </w:r>
      <w:hyperlink r:id="rId8" w:history="1">
        <w:r w:rsidRPr="007E7C16">
          <w:rPr>
            <w:rStyle w:val="Lienhypertexte"/>
            <w:rFonts w:asciiTheme="minorHAnsi" w:hAnsiTheme="minorHAnsi"/>
          </w:rPr>
          <w:t>www.nadja-asbl.be</w:t>
        </w:r>
      </w:hyperlink>
      <w:r w:rsidRPr="007E7C16">
        <w:rPr>
          <w:rFonts w:asciiTheme="minorHAnsi" w:hAnsiTheme="minorHAnsi"/>
        </w:rPr>
        <w:t xml:space="preserve">. </w:t>
      </w:r>
    </w:p>
    <w:p w:rsidR="006D5871" w:rsidRPr="007E7C16" w:rsidRDefault="006D5871" w:rsidP="006D5871">
      <w:pPr>
        <w:jc w:val="both"/>
        <w:rPr>
          <w:rFonts w:asciiTheme="minorHAnsi" w:hAnsiTheme="minorHAnsi"/>
        </w:rPr>
      </w:pPr>
    </w:p>
    <w:p w:rsidR="006D5871" w:rsidRPr="007E7C16" w:rsidRDefault="006D5871" w:rsidP="006D5871">
      <w:pPr>
        <w:jc w:val="both"/>
        <w:rPr>
          <w:rFonts w:asciiTheme="minorHAnsi" w:hAnsiTheme="minorHAnsi"/>
        </w:rPr>
      </w:pPr>
      <w:r w:rsidRPr="007E7C16">
        <w:rPr>
          <w:rFonts w:asciiTheme="minorHAnsi" w:hAnsiTheme="minorHAnsi"/>
        </w:rPr>
        <w:t xml:space="preserve">Si vous êtes intéressé(e), envoyez C.V. et lettre de motivation à Madame Dominique </w:t>
      </w:r>
      <w:proofErr w:type="spellStart"/>
      <w:r w:rsidRPr="007E7C16">
        <w:rPr>
          <w:rFonts w:asciiTheme="minorHAnsi" w:hAnsiTheme="minorHAnsi"/>
        </w:rPr>
        <w:t>Humblet</w:t>
      </w:r>
      <w:proofErr w:type="spellEnd"/>
      <w:r w:rsidRPr="007E7C16">
        <w:rPr>
          <w:rFonts w:asciiTheme="minorHAnsi" w:hAnsiTheme="minorHAnsi"/>
        </w:rPr>
        <w:t xml:space="preserve"> </w:t>
      </w:r>
      <w:r w:rsidR="0046539F">
        <w:rPr>
          <w:rFonts w:asciiTheme="minorHAnsi" w:hAnsiTheme="minorHAnsi"/>
          <w:b/>
        </w:rPr>
        <w:t xml:space="preserve">avant </w:t>
      </w:r>
      <w:r w:rsidR="00C23332">
        <w:rPr>
          <w:rFonts w:asciiTheme="minorHAnsi" w:hAnsiTheme="minorHAnsi"/>
          <w:b/>
        </w:rPr>
        <w:t xml:space="preserve">le </w:t>
      </w:r>
      <w:r w:rsidR="001B36F0">
        <w:rPr>
          <w:rFonts w:asciiTheme="minorHAnsi" w:hAnsiTheme="minorHAnsi"/>
          <w:b/>
        </w:rPr>
        <w:t>06 septembre 2019</w:t>
      </w:r>
      <w:r w:rsidRPr="007E7C16">
        <w:rPr>
          <w:rFonts w:asciiTheme="minorHAnsi" w:hAnsiTheme="minorHAnsi"/>
          <w:b/>
        </w:rPr>
        <w:t xml:space="preserve"> </w:t>
      </w:r>
      <w:r w:rsidRPr="007E7C16">
        <w:rPr>
          <w:rFonts w:asciiTheme="minorHAnsi" w:hAnsiTheme="minorHAnsi"/>
        </w:rPr>
        <w:t xml:space="preserve">par courrier à l’ASBL Nadja, Rue Souverain-Pont, 56 </w:t>
      </w:r>
      <w:r>
        <w:rPr>
          <w:rFonts w:asciiTheme="minorHAnsi" w:hAnsiTheme="minorHAnsi"/>
        </w:rPr>
        <w:t xml:space="preserve">à </w:t>
      </w:r>
      <w:r w:rsidRPr="007E7C16">
        <w:rPr>
          <w:rFonts w:asciiTheme="minorHAnsi" w:hAnsiTheme="minorHAnsi"/>
        </w:rPr>
        <w:t xml:space="preserve">4000 Liège ou par courriel </w:t>
      </w:r>
      <w:hyperlink r:id="rId9" w:history="1">
        <w:r w:rsidR="00C23332" w:rsidRPr="0010699C">
          <w:rPr>
            <w:rStyle w:val="Lienhypertexte"/>
            <w:rFonts w:asciiTheme="minorHAnsi" w:hAnsiTheme="minorHAnsi"/>
          </w:rPr>
          <w:t>nadja.dhumblet@gmail.com</w:t>
        </w:r>
      </w:hyperlink>
      <w:r w:rsidRPr="007E7C16">
        <w:rPr>
          <w:rFonts w:asciiTheme="minorHAnsi" w:hAnsiTheme="minorHAnsi"/>
        </w:rPr>
        <w:t>.</w:t>
      </w:r>
    </w:p>
    <w:p w:rsidR="006D5871" w:rsidRPr="007E7C16" w:rsidRDefault="006D5871" w:rsidP="006D5871">
      <w:pPr>
        <w:rPr>
          <w:rFonts w:asciiTheme="minorHAnsi" w:hAnsiTheme="minorHAnsi"/>
        </w:rPr>
      </w:pPr>
    </w:p>
    <w:p w:rsidR="006D5871" w:rsidRDefault="006D5871" w:rsidP="006D5871"/>
    <w:sectPr w:rsidR="006D5871">
      <w:footerReference w:type="default" r:id="rId10"/>
      <w:pgSz w:w="11906" w:h="16838"/>
      <w:pgMar w:top="1417" w:right="1417" w:bottom="899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0D2" w:rsidRDefault="00F770D2">
      <w:r>
        <w:separator/>
      </w:r>
    </w:p>
  </w:endnote>
  <w:endnote w:type="continuationSeparator" w:id="0">
    <w:p w:rsidR="00F770D2" w:rsidRDefault="00F7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DD9" w:rsidRDefault="006D5871">
    <w:pPr>
      <w:pStyle w:val="Pieddepage"/>
      <w:ind w:left="-567" w:right="-567"/>
      <w:jc w:val="center"/>
      <w:rPr>
        <w:rFonts w:cs="Arial"/>
        <w:sz w:val="18"/>
      </w:rPr>
    </w:pPr>
    <w:r>
      <w:rPr>
        <w:rFonts w:cs="Arial"/>
        <w:sz w:val="18"/>
      </w:rPr>
      <w:t xml:space="preserve">Rue Souverain-Pont 56, 4000 Liège – Tél. : 04.223.01.19 – Fax. : 04.221.18.43 –  </w:t>
    </w:r>
    <w:r w:rsidR="00AD1263" w:rsidRPr="00AD1263">
      <w:rPr>
        <w:sz w:val="18"/>
      </w:rPr>
      <w:t>nadja.asbl@gmail.c</w:t>
    </w:r>
    <w:r w:rsidR="00AD1263">
      <w:rPr>
        <w:rFonts w:cs="Arial"/>
        <w:sz w:val="18"/>
      </w:rPr>
      <w:t>om</w:t>
    </w:r>
    <w:r>
      <w:rPr>
        <w:rFonts w:cs="Arial"/>
        <w:sz w:val="18"/>
      </w:rPr>
      <w:t xml:space="preserve"> - www.nadja-asbl.be</w:t>
    </w:r>
  </w:p>
  <w:p w:rsidR="00DF7DD9" w:rsidRDefault="003B251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0D2" w:rsidRDefault="00F770D2">
      <w:r>
        <w:separator/>
      </w:r>
    </w:p>
  </w:footnote>
  <w:footnote w:type="continuationSeparator" w:id="0">
    <w:p w:rsidR="00F770D2" w:rsidRDefault="00F7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434BB"/>
    <w:multiLevelType w:val="hybridMultilevel"/>
    <w:tmpl w:val="3CDC4BFC"/>
    <w:lvl w:ilvl="0" w:tplc="B394D9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1D"/>
    <w:rsid w:val="001B36F0"/>
    <w:rsid w:val="001F00CA"/>
    <w:rsid w:val="0027591D"/>
    <w:rsid w:val="003B2518"/>
    <w:rsid w:val="0046539F"/>
    <w:rsid w:val="00600839"/>
    <w:rsid w:val="00631EA1"/>
    <w:rsid w:val="006D5871"/>
    <w:rsid w:val="006D7BC2"/>
    <w:rsid w:val="007C6525"/>
    <w:rsid w:val="009E3830"/>
    <w:rsid w:val="00AD1263"/>
    <w:rsid w:val="00C23332"/>
    <w:rsid w:val="00C61D62"/>
    <w:rsid w:val="00CB6C98"/>
    <w:rsid w:val="00D01487"/>
    <w:rsid w:val="00D71218"/>
    <w:rsid w:val="00E858BD"/>
    <w:rsid w:val="00F770D2"/>
    <w:rsid w:val="00F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94AC2EF-FCEC-4DD7-B585-50627914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871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31E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9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31EA1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31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ieddepage">
    <w:name w:val="footer"/>
    <w:basedOn w:val="Normal"/>
    <w:link w:val="PieddepageCar"/>
    <w:rsid w:val="006D58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D5871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9E383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9E3830"/>
    <w:rPr>
      <w:rFonts w:ascii="Arial" w:eastAsia="Times New Roman" w:hAnsi="Arial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ja-asbl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dja.dhumblet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Sugero, Maria</cp:lastModifiedBy>
  <cp:revision>2</cp:revision>
  <dcterms:created xsi:type="dcterms:W3CDTF">2019-08-14T15:48:00Z</dcterms:created>
  <dcterms:modified xsi:type="dcterms:W3CDTF">2019-08-14T15:48:00Z</dcterms:modified>
</cp:coreProperties>
</file>